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40CA" w14:textId="77777777" w:rsidR="0082748D" w:rsidRPr="00DB4F37" w:rsidRDefault="0082748D" w:rsidP="0082748D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05207C99" w14:textId="77777777" w:rsidR="0082748D" w:rsidRDefault="0082748D" w:rsidP="0082748D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4A58ACAF" w14:textId="479E67EE" w:rsidR="0082748D" w:rsidRDefault="0082748D" w:rsidP="0082748D">
      <w:pPr>
        <w:jc w:val="center"/>
        <w:rPr>
          <w:b/>
          <w:u w:val="single"/>
        </w:rPr>
      </w:pPr>
      <w:r>
        <w:rPr>
          <w:b/>
          <w:u w:val="single"/>
        </w:rPr>
        <w:t xml:space="preserve"> Saturday 27</w:t>
      </w:r>
      <w:r w:rsidRPr="0082748D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February 2021</w:t>
      </w:r>
    </w:p>
    <w:p w14:paraId="46E58AC5" w14:textId="77777777" w:rsidR="0082748D" w:rsidRPr="00E32157" w:rsidRDefault="0082748D" w:rsidP="0082748D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1.00pm.</w:t>
      </w:r>
    </w:p>
    <w:p w14:paraId="5FB1C256" w14:textId="77777777" w:rsidR="0082748D" w:rsidRDefault="0082748D" w:rsidP="0082748D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70DE4707" w14:textId="77777777" w:rsidR="0082748D" w:rsidRDefault="0082748D" w:rsidP="0082748D">
      <w:pPr>
        <w:pStyle w:val="NoSpacing"/>
        <w:ind w:left="1440"/>
      </w:pPr>
      <w:r>
        <w:t xml:space="preserve">Brian Hammond, Dave Copeland, Emma Collins, Gordon Mason, Helen Pollard, </w:t>
      </w:r>
    </w:p>
    <w:p w14:paraId="70966C2C" w14:textId="1A57BC2D" w:rsidR="0082748D" w:rsidRPr="00F553E6" w:rsidRDefault="0082748D" w:rsidP="0082748D">
      <w:pPr>
        <w:pStyle w:val="NoSpacing"/>
        <w:ind w:left="1440"/>
      </w:pPr>
      <w:r w:rsidRPr="00F553E6">
        <w:t>Ian Stewart, Joe Partridge, Keith Simpson, Kevin Gibson, Kevin McKitterick,</w:t>
      </w:r>
    </w:p>
    <w:p w14:paraId="5A1B3071" w14:textId="77777777" w:rsidR="00B74453" w:rsidRDefault="0082748D" w:rsidP="00B74453">
      <w:pPr>
        <w:pStyle w:val="NoSpacing"/>
        <w:ind w:left="1440"/>
      </w:pPr>
      <w:r>
        <w:t>Kevin Oliver, Kieran Downey, Malcolm Langley, Sean Rooks,</w:t>
      </w:r>
      <w:r w:rsidR="00B74453">
        <w:t xml:space="preserve"> </w:t>
      </w:r>
      <w:r w:rsidR="00EC4D84">
        <w:t xml:space="preserve">Steve Futers, </w:t>
      </w:r>
    </w:p>
    <w:p w14:paraId="55C0C13B" w14:textId="359341FA" w:rsidR="0082748D" w:rsidRDefault="0082748D" w:rsidP="00B74453">
      <w:pPr>
        <w:pStyle w:val="NoSpacing"/>
        <w:ind w:left="1440"/>
      </w:pPr>
      <w:r>
        <w:t>John Topping - DFA, Malcolm Clark</w:t>
      </w:r>
      <w:r w:rsidR="001D786D">
        <w:t>e</w:t>
      </w:r>
      <w:r>
        <w:t xml:space="preserve"> </w:t>
      </w:r>
      <w:r w:rsidR="00EC4D84">
        <w:t>-</w:t>
      </w:r>
      <w:r>
        <w:t xml:space="preserve"> Annfield Plain FC, Mick Grant.</w:t>
      </w:r>
    </w:p>
    <w:p w14:paraId="5EC1C7FA" w14:textId="77777777" w:rsidR="0082748D" w:rsidRPr="002A56F2" w:rsidRDefault="0082748D" w:rsidP="0082748D">
      <w:pPr>
        <w:pStyle w:val="NoSpacing"/>
      </w:pPr>
      <w:r>
        <w:t xml:space="preserve"> </w:t>
      </w:r>
    </w:p>
    <w:p w14:paraId="4B21AFF7" w14:textId="35D2AC27" w:rsidR="0082748D" w:rsidRDefault="0082748D" w:rsidP="0082748D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Dani Maguire-Myers, George McKitterick, </w:t>
      </w:r>
      <w:r w:rsidR="00EC4D84">
        <w:t xml:space="preserve">Marshall Lawson, </w:t>
      </w:r>
      <w:r>
        <w:t>Matthew Malton</w:t>
      </w:r>
      <w:r w:rsidR="00EC4D84">
        <w:t>.</w:t>
      </w:r>
    </w:p>
    <w:p w14:paraId="66687104" w14:textId="77777777" w:rsidR="0082748D" w:rsidRDefault="0082748D" w:rsidP="0082748D">
      <w:pPr>
        <w:pStyle w:val="NoSpacing"/>
        <w:ind w:left="1440" w:hanging="1440"/>
      </w:pPr>
    </w:p>
    <w:p w14:paraId="4FC4A1EF" w14:textId="77777777" w:rsidR="0082748D" w:rsidRDefault="0082748D" w:rsidP="0082748D">
      <w:pPr>
        <w:pStyle w:val="NoSpacing"/>
        <w:ind w:left="1440" w:hanging="1440"/>
      </w:pPr>
      <w:r>
        <w:t xml:space="preserve">The Chairman opened the meeting at 1.00pm. </w:t>
      </w:r>
    </w:p>
    <w:p w14:paraId="458534DA" w14:textId="77777777" w:rsidR="0082748D" w:rsidRDefault="0082748D" w:rsidP="0082748D">
      <w:pPr>
        <w:pStyle w:val="NoSpacing"/>
      </w:pPr>
    </w:p>
    <w:p w14:paraId="239654B3" w14:textId="571FF899" w:rsidR="00EC4D84" w:rsidRDefault="00EC4D84" w:rsidP="00634B45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t>Minutes of the last management meeting</w:t>
      </w:r>
      <w:r>
        <w:t xml:space="preserve"> - The minutes of the management meeting held on Saturday 9</w:t>
      </w:r>
      <w:r w:rsidRPr="00EC4D84">
        <w:rPr>
          <w:vertAlign w:val="superscript"/>
        </w:rPr>
        <w:t>th</w:t>
      </w:r>
      <w:r>
        <w:t xml:space="preserve"> January 2021, previously circulated, were confirmed as a true record with no matters arising.</w:t>
      </w:r>
    </w:p>
    <w:p w14:paraId="50EC2300" w14:textId="2EEED4DD" w:rsidR="00EC4D84" w:rsidRDefault="00EC4D84" w:rsidP="00634B45">
      <w:pPr>
        <w:pStyle w:val="NoSpacing"/>
        <w:jc w:val="both"/>
      </w:pPr>
    </w:p>
    <w:p w14:paraId="1B68DD1B" w14:textId="4A0862D4" w:rsidR="00EC4D84" w:rsidRPr="00083BC1" w:rsidRDefault="004F30B3" w:rsidP="00634B45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t>Correspondence.</w:t>
      </w:r>
    </w:p>
    <w:p w14:paraId="7224A73E" w14:textId="22D56A96" w:rsidR="00A20B20" w:rsidRDefault="00083BC1" w:rsidP="00634B45">
      <w:pPr>
        <w:pStyle w:val="NoSpacing"/>
        <w:numPr>
          <w:ilvl w:val="0"/>
          <w:numId w:val="2"/>
        </w:numPr>
        <w:jc w:val="both"/>
      </w:pPr>
      <w:r w:rsidRPr="00A20B20">
        <w:rPr>
          <w:b/>
          <w:bCs/>
          <w:u w:val="single"/>
        </w:rPr>
        <w:t>Promotion Applications</w:t>
      </w:r>
      <w:r w:rsidR="008B23DB" w:rsidRPr="00A20B20">
        <w:t xml:space="preserve"> </w:t>
      </w:r>
      <w:r w:rsidR="00275751">
        <w:t>-</w:t>
      </w:r>
      <w:r w:rsidR="008B23DB">
        <w:t xml:space="preserve"> </w:t>
      </w:r>
      <w:r w:rsidR="00275751">
        <w:t xml:space="preserve">email from the </w:t>
      </w:r>
      <w:r w:rsidR="008B23DB">
        <w:t>FA issu</w:t>
      </w:r>
      <w:r w:rsidR="00275751">
        <w:t>ing</w:t>
      </w:r>
      <w:r w:rsidR="008B23DB">
        <w:t xml:space="preserve"> a list of clubs</w:t>
      </w:r>
      <w:r w:rsidR="00AB124F">
        <w:t xml:space="preserve"> from Feeder Leagues who have made application for promotion to Step 6</w:t>
      </w:r>
      <w:r w:rsidR="008B23DB">
        <w:t xml:space="preserve"> by December 31</w:t>
      </w:r>
      <w:r w:rsidR="008B23DB" w:rsidRPr="008B23DB">
        <w:rPr>
          <w:vertAlign w:val="superscript"/>
        </w:rPr>
        <w:t>st</w:t>
      </w:r>
      <w:r w:rsidR="008B23DB">
        <w:t xml:space="preserve"> 2020 </w:t>
      </w:r>
      <w:r w:rsidR="004150E4">
        <w:t>alongside</w:t>
      </w:r>
      <w:r w:rsidR="008B23DB">
        <w:t xml:space="preserve"> the 2019-20 applicants which were rolled over</w:t>
      </w:r>
      <w:r w:rsidR="00D71D27">
        <w:t xml:space="preserve">, including 8 clubs from our league, </w:t>
      </w:r>
      <w:r w:rsidR="00D71D27" w:rsidRPr="00C13390">
        <w:rPr>
          <w:b/>
          <w:bCs/>
        </w:rPr>
        <w:t>Boldon CA, Chester Le Street Utd, Darlington Town FC, Durham Utd, Gateshead Leam Rangers</w:t>
      </w:r>
      <w:r w:rsidR="00641AE3">
        <w:rPr>
          <w:b/>
          <w:bCs/>
        </w:rPr>
        <w:t xml:space="preserve"> FC</w:t>
      </w:r>
      <w:r w:rsidR="00D71D27" w:rsidRPr="00C13390">
        <w:rPr>
          <w:b/>
          <w:bCs/>
        </w:rPr>
        <w:t>,</w:t>
      </w:r>
      <w:r w:rsidR="00B57CC3" w:rsidRPr="00C13390">
        <w:rPr>
          <w:b/>
          <w:bCs/>
        </w:rPr>
        <w:t xml:space="preserve"> Horden Community Welfare FC, Richmond Town FC and Wolviston FC.</w:t>
      </w:r>
      <w:r w:rsidR="00B57CC3">
        <w:t xml:space="preserve"> It advised</w:t>
      </w:r>
      <w:r w:rsidR="008B23DB">
        <w:t xml:space="preserve"> that</w:t>
      </w:r>
      <w:r w:rsidR="00AB124F">
        <w:t xml:space="preserve"> they can confirm that these clubs will be factored into the consideration of the feasibility study of the restructure of Steps 4-6. At this stage the process is yet to be determined</w:t>
      </w:r>
      <w:r w:rsidR="00C13390">
        <w:t>,</w:t>
      </w:r>
      <w:r w:rsidR="00AB124F">
        <w:t xml:space="preserve"> </w:t>
      </w:r>
      <w:r w:rsidR="00C13390">
        <w:t>h</w:t>
      </w:r>
      <w:r w:rsidR="004F30B3">
        <w:t>owever,</w:t>
      </w:r>
      <w:r w:rsidR="00275751">
        <w:t xml:space="preserve"> for the avoidance of doubt, the decision of a league to conclude their season </w:t>
      </w:r>
      <w:r w:rsidR="004F30B3">
        <w:t>early or</w:t>
      </w:r>
      <w:r w:rsidR="00275751">
        <w:t xml:space="preserve"> extend to June will not prevent a club’s application from being considered by the </w:t>
      </w:r>
      <w:r w:rsidR="00DE7B8B">
        <w:t>FA</w:t>
      </w:r>
      <w:r w:rsidR="00275751">
        <w:t xml:space="preserve"> as part of this process.</w:t>
      </w:r>
    </w:p>
    <w:p w14:paraId="49ABE33F" w14:textId="6239B403" w:rsidR="00A20B20" w:rsidRDefault="00A20B20" w:rsidP="00634B45">
      <w:pPr>
        <w:pStyle w:val="NoSpacing"/>
        <w:jc w:val="both"/>
      </w:pPr>
    </w:p>
    <w:p w14:paraId="5ABBC5E8" w14:textId="3A0E8F5E" w:rsidR="00A20B20" w:rsidRDefault="00A20B20" w:rsidP="00634B45">
      <w:pPr>
        <w:pStyle w:val="NoSpacing"/>
        <w:numPr>
          <w:ilvl w:val="0"/>
          <w:numId w:val="2"/>
        </w:numPr>
        <w:jc w:val="both"/>
      </w:pPr>
      <w:r>
        <w:rPr>
          <w:b/>
          <w:bCs/>
          <w:u w:val="single"/>
        </w:rPr>
        <w:t>Charter Standard Rewards 2020/21</w:t>
      </w:r>
      <w:r w:rsidRPr="00F553E6">
        <w:t xml:space="preserve"> </w:t>
      </w:r>
      <w:r w:rsidR="00275751">
        <w:t>-</w:t>
      </w:r>
      <w:r w:rsidRPr="00F553E6">
        <w:t xml:space="preserve"> </w:t>
      </w:r>
      <w:r w:rsidR="00275751">
        <w:t xml:space="preserve">email from the FA informing that the League has successfully achieved the FA’s Annual Health Check Certificate for </w:t>
      </w:r>
      <w:r w:rsidR="00BE6216">
        <w:t xml:space="preserve">this </w:t>
      </w:r>
      <w:r w:rsidR="00275751">
        <w:t>season</w:t>
      </w:r>
      <w:r w:rsidR="00BE6216">
        <w:t xml:space="preserve"> 2020/21 and as a reward the league have been given a voucher for £105 to redeem Nike kit or equipment from the FA. It was decided that the voucher would be put into a draw involving all clubs with the winning club </w:t>
      </w:r>
      <w:r w:rsidR="00B57CC3">
        <w:t xml:space="preserve">being </w:t>
      </w:r>
      <w:r w:rsidR="00D71D27">
        <w:t>picked out.</w:t>
      </w:r>
    </w:p>
    <w:p w14:paraId="26130BF7" w14:textId="77777777" w:rsidR="00D71D27" w:rsidRDefault="00D71D27" w:rsidP="00634B45">
      <w:pPr>
        <w:pStyle w:val="NoSpacing"/>
        <w:jc w:val="both"/>
      </w:pPr>
    </w:p>
    <w:p w14:paraId="0CBC1234" w14:textId="2D31CD06" w:rsidR="00D71D27" w:rsidRDefault="00B57CC3" w:rsidP="00634B45">
      <w:pPr>
        <w:pStyle w:val="NoSpacing"/>
        <w:numPr>
          <w:ilvl w:val="0"/>
          <w:numId w:val="2"/>
        </w:numPr>
        <w:jc w:val="both"/>
      </w:pPr>
      <w:r>
        <w:rPr>
          <w:b/>
          <w:bCs/>
          <w:u w:val="single"/>
        </w:rPr>
        <w:t>Regional NLS Feeder League Survey</w:t>
      </w:r>
      <w:r>
        <w:t xml:space="preserve"> - email from the FA informing that the FA Leagues Committee are looking at a wide range of topics at </w:t>
      </w:r>
      <w:r w:rsidR="007E2E14">
        <w:t>present including reviewing the move from Step 7 to Regional NLS Feeder Leagues. They have requested a short survey to Feeder Leagues, which Kevin has completed, to gather more insight on a local level.</w:t>
      </w:r>
    </w:p>
    <w:p w14:paraId="2BEE32C7" w14:textId="6C1EB72F" w:rsidR="007E2E14" w:rsidRDefault="007E2E14" w:rsidP="00634B45">
      <w:pPr>
        <w:pStyle w:val="NoSpacing"/>
        <w:jc w:val="both"/>
      </w:pPr>
    </w:p>
    <w:p w14:paraId="71667D6F" w14:textId="7E6F5DEE" w:rsidR="007E2E14" w:rsidRPr="00AF40B7" w:rsidRDefault="007E2E14" w:rsidP="00634B45">
      <w:pPr>
        <w:pStyle w:val="NoSpacing"/>
        <w:numPr>
          <w:ilvl w:val="0"/>
          <w:numId w:val="2"/>
        </w:numPr>
        <w:jc w:val="both"/>
        <w:rPr>
          <w:b/>
          <w:bCs/>
          <w:u w:val="single"/>
        </w:rPr>
      </w:pPr>
      <w:r w:rsidRPr="00B6582F">
        <w:rPr>
          <w:b/>
          <w:bCs/>
          <w:u w:val="single"/>
        </w:rPr>
        <w:t>Online Player Regi</w:t>
      </w:r>
      <w:r w:rsidR="00B6582F" w:rsidRPr="00B6582F">
        <w:rPr>
          <w:b/>
          <w:bCs/>
          <w:u w:val="single"/>
        </w:rPr>
        <w:t>s</w:t>
      </w:r>
      <w:r w:rsidRPr="00B6582F">
        <w:rPr>
          <w:b/>
          <w:bCs/>
          <w:u w:val="single"/>
        </w:rPr>
        <w:t>tration</w:t>
      </w:r>
      <w:r w:rsidR="00B6582F">
        <w:t xml:space="preserve"> </w:t>
      </w:r>
      <w:r w:rsidR="00C13390">
        <w:t>-</w:t>
      </w:r>
      <w:r w:rsidR="00B6582F">
        <w:t xml:space="preserve"> Letter from Durham FA advising that correspondence has been issued by the FA in relation to Online Player </w:t>
      </w:r>
      <w:r w:rsidR="00C13390">
        <w:t>R</w:t>
      </w:r>
      <w:r w:rsidR="00B6582F">
        <w:t xml:space="preserve">egistration informing that from next season, 2021/22, all player registrations have to be done on the </w:t>
      </w:r>
      <w:r w:rsidR="00B6582F" w:rsidRPr="00B6582F">
        <w:rPr>
          <w:b/>
          <w:bCs/>
        </w:rPr>
        <w:t>W</w:t>
      </w:r>
      <w:r w:rsidR="00B6582F">
        <w:t xml:space="preserve">hole </w:t>
      </w:r>
      <w:r w:rsidR="00B6582F" w:rsidRPr="00B6582F">
        <w:rPr>
          <w:b/>
          <w:bCs/>
        </w:rPr>
        <w:t>G</w:t>
      </w:r>
      <w:r w:rsidR="00B6582F">
        <w:t>ame</w:t>
      </w:r>
      <w:r w:rsidR="00B6582F" w:rsidRPr="00B6582F">
        <w:rPr>
          <w:b/>
          <w:bCs/>
        </w:rPr>
        <w:t xml:space="preserve"> S</w:t>
      </w:r>
      <w:r w:rsidR="00B6582F">
        <w:t>ystem. The FA will be hosting online training sessions to cover changes to the Online Player Registration</w:t>
      </w:r>
      <w:r w:rsidR="004F4ED6">
        <w:t xml:space="preserve"> system. Kevin has forwarded dates for the sessions to all clubs together with the</w:t>
      </w:r>
      <w:r w:rsidR="00AF40B7">
        <w:t xml:space="preserve"> booking links.</w:t>
      </w:r>
    </w:p>
    <w:p w14:paraId="492F577D" w14:textId="77F9FA15" w:rsidR="00AF40B7" w:rsidRDefault="00AF40B7" w:rsidP="00634B45">
      <w:pPr>
        <w:pStyle w:val="NoSpacing"/>
        <w:ind w:left="720"/>
        <w:jc w:val="both"/>
        <w:rPr>
          <w:b/>
          <w:bCs/>
          <w:u w:val="single"/>
        </w:rPr>
      </w:pPr>
    </w:p>
    <w:p w14:paraId="03A2D574" w14:textId="18E37CC3" w:rsidR="00AF40B7" w:rsidRDefault="00AF40B7" w:rsidP="00634B45">
      <w:pPr>
        <w:pStyle w:val="NoSpacing"/>
        <w:ind w:left="720"/>
        <w:jc w:val="both"/>
      </w:pPr>
      <w:r>
        <w:t>Leagues - 1</w:t>
      </w:r>
      <w:r w:rsidRPr="00AF40B7">
        <w:rPr>
          <w:vertAlign w:val="superscript"/>
        </w:rPr>
        <w:t>st</w:t>
      </w:r>
      <w:r>
        <w:t xml:space="preserve"> March 2:00pm and 11</w:t>
      </w:r>
      <w:r w:rsidRPr="00AF40B7">
        <w:rPr>
          <w:vertAlign w:val="superscript"/>
        </w:rPr>
        <w:t>th</w:t>
      </w:r>
      <w:r>
        <w:t xml:space="preserve"> March 7:00pm.</w:t>
      </w:r>
    </w:p>
    <w:p w14:paraId="16F92DC9" w14:textId="6A361277" w:rsidR="00AF40B7" w:rsidRDefault="00AF40B7" w:rsidP="00634B45">
      <w:pPr>
        <w:pStyle w:val="NoSpacing"/>
        <w:ind w:left="720"/>
        <w:jc w:val="both"/>
      </w:pPr>
      <w:r>
        <w:t>Clubs - 2</w:t>
      </w:r>
      <w:r w:rsidRPr="00AF40B7">
        <w:rPr>
          <w:vertAlign w:val="superscript"/>
        </w:rPr>
        <w:t>nd</w:t>
      </w:r>
      <w:r>
        <w:t xml:space="preserve"> March 7:00pm, 3</w:t>
      </w:r>
      <w:r w:rsidRPr="00AF40B7">
        <w:rPr>
          <w:vertAlign w:val="superscript"/>
        </w:rPr>
        <w:t>rd</w:t>
      </w:r>
      <w:r>
        <w:t xml:space="preserve"> March 7:00pm and 10</w:t>
      </w:r>
      <w:r w:rsidRPr="00AF40B7">
        <w:rPr>
          <w:vertAlign w:val="superscript"/>
        </w:rPr>
        <w:t>th</w:t>
      </w:r>
      <w:r>
        <w:t xml:space="preserve"> March 2:00pm.</w:t>
      </w:r>
    </w:p>
    <w:p w14:paraId="0F89018B" w14:textId="16EA100A" w:rsidR="00AF40B7" w:rsidRDefault="00FA13FF" w:rsidP="00634B45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lastRenderedPageBreak/>
        <w:t>The Way Forward</w:t>
      </w:r>
      <w:r>
        <w:t xml:space="preserve"> </w:t>
      </w:r>
      <w:r w:rsidR="00FE5ADC">
        <w:t>-</w:t>
      </w:r>
      <w:r>
        <w:t xml:space="preserve"> League Secretary Kevin Harrison informed the meeting that</w:t>
      </w:r>
      <w:r w:rsidR="0049419C">
        <w:t>, should the league resume,</w:t>
      </w:r>
      <w:r>
        <w:t xml:space="preserve"> the earliest any fixture</w:t>
      </w:r>
      <w:r w:rsidR="00247502">
        <w:t>s</w:t>
      </w:r>
      <w:r>
        <w:t xml:space="preserve"> would take place </w:t>
      </w:r>
      <w:r w:rsidR="0049419C">
        <w:t>would be</w:t>
      </w:r>
      <w:r>
        <w:t xml:space="preserve"> 10</w:t>
      </w:r>
      <w:r w:rsidRPr="00FA13FF">
        <w:rPr>
          <w:vertAlign w:val="superscript"/>
        </w:rPr>
        <w:t>th</w:t>
      </w:r>
      <w:r>
        <w:t xml:space="preserve"> April. </w:t>
      </w:r>
      <w:r w:rsidR="0049419C">
        <w:t xml:space="preserve">He reported that approval has been given for the </w:t>
      </w:r>
      <w:r w:rsidR="00091FC8">
        <w:t xml:space="preserve">Grassroots </w:t>
      </w:r>
      <w:r w:rsidR="0049419C">
        <w:t>season’s end date to be extended from May to the end of June.</w:t>
      </w:r>
      <w:r w:rsidR="00247502">
        <w:t xml:space="preserve"> </w:t>
      </w:r>
      <w:r w:rsidR="00091FC8">
        <w:t>A number of committee members associated with clubs expressed concern at t</w:t>
      </w:r>
      <w:r w:rsidR="00D20D5B">
        <w:t>h</w:t>
      </w:r>
      <w:r w:rsidR="00091FC8">
        <w:t xml:space="preserve">e number of games their players would be involved in </w:t>
      </w:r>
      <w:r w:rsidR="00D20D5B">
        <w:t>due to playing for Sunday teams as well</w:t>
      </w:r>
      <w:r w:rsidR="00FE5ADC">
        <w:t xml:space="preserve"> as their own team</w:t>
      </w:r>
      <w:r w:rsidR="00C13390">
        <w:t xml:space="preserve"> and</w:t>
      </w:r>
      <w:r w:rsidR="00091FC8">
        <w:t xml:space="preserve"> </w:t>
      </w:r>
      <w:r w:rsidR="003B7C16">
        <w:t xml:space="preserve">also  that </w:t>
      </w:r>
      <w:r w:rsidR="00C13390">
        <w:t>t</w:t>
      </w:r>
      <w:r w:rsidR="00D20D5B">
        <w:t>he situation regarding s</w:t>
      </w:r>
      <w:r w:rsidR="004C51D6">
        <w:t>pectators</w:t>
      </w:r>
      <w:r w:rsidR="00D20D5B">
        <w:t xml:space="preserve"> being allowed </w:t>
      </w:r>
      <w:r w:rsidR="004C51D6">
        <w:t>in</w:t>
      </w:r>
      <w:r w:rsidR="00D20D5B">
        <w:t xml:space="preserve"> grounds and the rules governing travel </w:t>
      </w:r>
      <w:r w:rsidR="004C51D6">
        <w:t xml:space="preserve">restrictions </w:t>
      </w:r>
      <w:r w:rsidR="00D20D5B">
        <w:t xml:space="preserve">have yet to be made clear. Durham FA Secretary, John Topping, agreed to speak to the FA to get clarification </w:t>
      </w:r>
      <w:r w:rsidR="004C51D6">
        <w:t xml:space="preserve">on those issues and report back </w:t>
      </w:r>
      <w:r w:rsidR="00D20D5B">
        <w:t>as soon as possible</w:t>
      </w:r>
      <w:r w:rsidR="004C51D6">
        <w:t>. Once that information is at hand, recommendations</w:t>
      </w:r>
      <w:r w:rsidR="00091FC8">
        <w:t xml:space="preserve"> </w:t>
      </w:r>
      <w:r w:rsidR="004C51D6">
        <w:t>will be put to the clubs</w:t>
      </w:r>
      <w:r w:rsidR="00FE5ADC">
        <w:t xml:space="preserve"> on a restart</w:t>
      </w:r>
      <w:r w:rsidR="004C51D6">
        <w:t>.</w:t>
      </w:r>
      <w:r w:rsidR="00FE5ADC">
        <w:t xml:space="preserve"> The committee agreed to send out a survey to all teams seeking their view on the way forward.</w:t>
      </w:r>
    </w:p>
    <w:p w14:paraId="1DFDBD29" w14:textId="2A4E8D49" w:rsidR="00FE5ADC" w:rsidRDefault="00FE5ADC" w:rsidP="00634B45">
      <w:pPr>
        <w:pStyle w:val="NoSpacing"/>
        <w:jc w:val="both"/>
      </w:pPr>
    </w:p>
    <w:p w14:paraId="228EF69F" w14:textId="262DA389" w:rsidR="00FE5ADC" w:rsidRDefault="00FE5ADC" w:rsidP="00634B45">
      <w:pPr>
        <w:pStyle w:val="NoSpacing"/>
        <w:numPr>
          <w:ilvl w:val="0"/>
          <w:numId w:val="1"/>
        </w:numPr>
        <w:jc w:val="both"/>
      </w:pPr>
      <w:r>
        <w:rPr>
          <w:b/>
          <w:bCs/>
          <w:u w:val="single"/>
        </w:rPr>
        <w:t>Enquiries to Join the League</w:t>
      </w:r>
      <w:r>
        <w:t xml:space="preserve"> - Kevin informed the meeting that he had received expressions of interest from at least 11 teams</w:t>
      </w:r>
      <w:r w:rsidR="004F30B3">
        <w:t xml:space="preserve"> at the moment</w:t>
      </w:r>
      <w:r>
        <w:t xml:space="preserve"> wishing to join the league</w:t>
      </w:r>
      <w:r w:rsidR="004F30B3">
        <w:t>. The league will consider operating a 3</w:t>
      </w:r>
      <w:r w:rsidR="004F30B3" w:rsidRPr="004F30B3">
        <w:rPr>
          <w:vertAlign w:val="superscript"/>
        </w:rPr>
        <w:t>rd</w:t>
      </w:r>
      <w:r w:rsidR="004F30B3">
        <w:t xml:space="preserve"> division</w:t>
      </w:r>
      <w:r w:rsidR="00020332">
        <w:t xml:space="preserve"> as an U/23’s division</w:t>
      </w:r>
      <w:r w:rsidR="004F30B3">
        <w:t xml:space="preserve"> for 2021/22 season</w:t>
      </w:r>
      <w:r w:rsidR="00020332">
        <w:t>, if necessary,</w:t>
      </w:r>
      <w:r w:rsidR="004F30B3">
        <w:t xml:space="preserve"> to </w:t>
      </w:r>
      <w:r w:rsidR="00020332">
        <w:t>suit most applicants. He will write to all clubs who have expressed an interest at the end of April.</w:t>
      </w:r>
    </w:p>
    <w:p w14:paraId="30F93FD0" w14:textId="77777777" w:rsidR="00020332" w:rsidRDefault="00020332" w:rsidP="003B7C16">
      <w:pPr>
        <w:pStyle w:val="NoSpacing"/>
      </w:pPr>
    </w:p>
    <w:p w14:paraId="3FE78C2C" w14:textId="188769DC" w:rsidR="00020332" w:rsidRPr="00FA13FF" w:rsidRDefault="00020332" w:rsidP="00634B45">
      <w:pPr>
        <w:pStyle w:val="NoSpacing"/>
        <w:ind w:firstLine="360"/>
        <w:jc w:val="both"/>
      </w:pPr>
      <w:r>
        <w:t>Being no other business, the meeting closed at 1.54pm.</w:t>
      </w:r>
    </w:p>
    <w:sectPr w:rsidR="00020332" w:rsidRPr="00FA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53BF2"/>
    <w:multiLevelType w:val="hybridMultilevel"/>
    <w:tmpl w:val="D7F689CA"/>
    <w:lvl w:ilvl="0" w:tplc="8BCEC4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18AA78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D5C2D"/>
    <w:multiLevelType w:val="hybridMultilevel"/>
    <w:tmpl w:val="825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D"/>
    <w:rsid w:val="00020332"/>
    <w:rsid w:val="00083BC1"/>
    <w:rsid w:val="00091FC8"/>
    <w:rsid w:val="001D786D"/>
    <w:rsid w:val="00247502"/>
    <w:rsid w:val="00275751"/>
    <w:rsid w:val="003B7C16"/>
    <w:rsid w:val="004150E4"/>
    <w:rsid w:val="0049419C"/>
    <w:rsid w:val="004C51D6"/>
    <w:rsid w:val="004F30B3"/>
    <w:rsid w:val="004F4ED6"/>
    <w:rsid w:val="00561664"/>
    <w:rsid w:val="00634B45"/>
    <w:rsid w:val="00641AE3"/>
    <w:rsid w:val="007516F9"/>
    <w:rsid w:val="007E2E14"/>
    <w:rsid w:val="0082748D"/>
    <w:rsid w:val="008325E8"/>
    <w:rsid w:val="008B23DB"/>
    <w:rsid w:val="00A20B20"/>
    <w:rsid w:val="00A83F29"/>
    <w:rsid w:val="00AB124F"/>
    <w:rsid w:val="00AF3A4A"/>
    <w:rsid w:val="00AF40B7"/>
    <w:rsid w:val="00B57CC3"/>
    <w:rsid w:val="00B6582F"/>
    <w:rsid w:val="00B74453"/>
    <w:rsid w:val="00BE6216"/>
    <w:rsid w:val="00C13390"/>
    <w:rsid w:val="00D20D5B"/>
    <w:rsid w:val="00D71D27"/>
    <w:rsid w:val="00DB5DDE"/>
    <w:rsid w:val="00DE7B8B"/>
    <w:rsid w:val="00EC4D84"/>
    <w:rsid w:val="00F553E6"/>
    <w:rsid w:val="00FA13FF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A2DA"/>
  <w15:chartTrackingRefBased/>
  <w15:docId w15:val="{A5F8FCCA-F828-4E88-A1F2-577A6534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4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15</cp:revision>
  <dcterms:created xsi:type="dcterms:W3CDTF">2021-02-27T14:53:00Z</dcterms:created>
  <dcterms:modified xsi:type="dcterms:W3CDTF">2021-03-03T09:34:00Z</dcterms:modified>
</cp:coreProperties>
</file>